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2F" w:rsidRPr="00C65473" w:rsidRDefault="003C462F" w:rsidP="003C462F">
      <w:pPr>
        <w:pStyle w:val="Ttulo"/>
        <w:rPr>
          <w:rFonts w:ascii="Arial" w:hAnsi="Arial" w:cs="Arial"/>
          <w:sz w:val="28"/>
          <w:szCs w:val="28"/>
        </w:rPr>
      </w:pPr>
      <w:r w:rsidRPr="00C65473">
        <w:rPr>
          <w:rFonts w:ascii="Arial" w:hAnsi="Arial" w:cs="Arial"/>
          <w:sz w:val="28"/>
          <w:szCs w:val="28"/>
        </w:rPr>
        <w:t>Cursos de Posgrado de Química</w:t>
      </w:r>
    </w:p>
    <w:p w:rsidR="003C462F" w:rsidRPr="00C65473" w:rsidRDefault="003C462F" w:rsidP="003C462F">
      <w:pPr>
        <w:pStyle w:val="Ttulo"/>
        <w:rPr>
          <w:rFonts w:ascii="Arial" w:hAnsi="Arial" w:cs="Arial"/>
          <w:sz w:val="28"/>
          <w:szCs w:val="28"/>
        </w:rPr>
      </w:pPr>
      <w:r w:rsidRPr="00C65473">
        <w:rPr>
          <w:rFonts w:ascii="Arial" w:hAnsi="Arial" w:cs="Arial"/>
          <w:sz w:val="28"/>
          <w:szCs w:val="28"/>
        </w:rPr>
        <w:t>20</w:t>
      </w:r>
      <w:r w:rsidR="00350385" w:rsidRPr="00C65473">
        <w:rPr>
          <w:rFonts w:ascii="Arial" w:hAnsi="Arial" w:cs="Arial"/>
          <w:sz w:val="28"/>
          <w:szCs w:val="28"/>
        </w:rPr>
        <w:t>12</w:t>
      </w:r>
    </w:p>
    <w:p w:rsidR="00350385" w:rsidRPr="00C65473" w:rsidRDefault="00350385" w:rsidP="003C462F">
      <w:pPr>
        <w:pStyle w:val="Ttul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4144"/>
      </w:tblGrid>
      <w:tr w:rsidR="00350385" w:rsidRPr="00350385" w:rsidTr="00C65473">
        <w:trPr>
          <w:trHeight w:val="389"/>
        </w:trPr>
        <w:tc>
          <w:tcPr>
            <w:tcW w:w="14144" w:type="dxa"/>
            <w:vAlign w:val="center"/>
          </w:tcPr>
          <w:p w:rsidR="00350385" w:rsidRPr="00350385" w:rsidRDefault="00350385" w:rsidP="00C6547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PRIMER CUATRIMESTRE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83"/>
        <w:gridCol w:w="3402"/>
        <w:gridCol w:w="3159"/>
      </w:tblGrid>
      <w:tr w:rsidR="00350385" w:rsidRPr="006A1B95" w:rsidTr="00C65473">
        <w:trPr>
          <w:trHeight w:val="439"/>
          <w:jc w:val="center"/>
        </w:trPr>
        <w:tc>
          <w:tcPr>
            <w:tcW w:w="7583" w:type="dxa"/>
            <w:shd w:val="clear" w:color="auto" w:fill="E0E0E0"/>
            <w:vAlign w:val="center"/>
          </w:tcPr>
          <w:p w:rsidR="00350385" w:rsidRPr="006A1B95" w:rsidRDefault="00350385" w:rsidP="00C65473">
            <w:pPr>
              <w:jc w:val="center"/>
              <w:rPr>
                <w:rFonts w:ascii="Arial" w:hAnsi="Arial" w:cs="Arial"/>
                <w:b/>
                <w:bCs/>
              </w:rPr>
            </w:pPr>
            <w:r w:rsidRPr="006A1B95">
              <w:rPr>
                <w:rFonts w:ascii="Arial" w:hAnsi="Arial" w:cs="Arial"/>
                <w:b/>
                <w:bCs/>
              </w:rPr>
              <w:t>Nombre del Curso</w:t>
            </w:r>
          </w:p>
        </w:tc>
        <w:tc>
          <w:tcPr>
            <w:tcW w:w="3402" w:type="dxa"/>
            <w:shd w:val="clear" w:color="auto" w:fill="E0E0E0"/>
            <w:vAlign w:val="center"/>
          </w:tcPr>
          <w:p w:rsidR="00350385" w:rsidRPr="006A1B95" w:rsidRDefault="00350385" w:rsidP="00350385">
            <w:pPr>
              <w:jc w:val="center"/>
              <w:rPr>
                <w:rFonts w:ascii="Arial" w:hAnsi="Arial" w:cs="Arial"/>
                <w:b/>
                <w:bCs/>
              </w:rPr>
            </w:pPr>
            <w:r w:rsidRPr="006A1B95">
              <w:rPr>
                <w:rFonts w:ascii="Arial" w:hAnsi="Arial" w:cs="Arial"/>
                <w:b/>
                <w:bCs/>
              </w:rPr>
              <w:t>Profesores a Cargo</w:t>
            </w:r>
          </w:p>
        </w:tc>
        <w:tc>
          <w:tcPr>
            <w:tcW w:w="3159" w:type="dxa"/>
            <w:shd w:val="clear" w:color="auto" w:fill="E0E0E0"/>
            <w:vAlign w:val="center"/>
          </w:tcPr>
          <w:p w:rsidR="00350385" w:rsidRPr="006A1B95" w:rsidRDefault="00350385" w:rsidP="00350385">
            <w:pPr>
              <w:tabs>
                <w:tab w:val="left" w:pos="96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Horas</w:t>
            </w:r>
          </w:p>
        </w:tc>
      </w:tr>
      <w:tr w:rsidR="009F6EFA" w:rsidRPr="006A1B95" w:rsidTr="00F329FD">
        <w:trPr>
          <w:trHeight w:val="653"/>
          <w:jc w:val="center"/>
        </w:trPr>
        <w:tc>
          <w:tcPr>
            <w:tcW w:w="7583" w:type="dxa"/>
            <w:vAlign w:val="center"/>
          </w:tcPr>
          <w:p w:rsidR="009F6EFA" w:rsidRPr="006A1B95" w:rsidRDefault="009F6EFA" w:rsidP="00F329FD">
            <w:pPr>
              <w:jc w:val="center"/>
              <w:rPr>
                <w:rFonts w:ascii="Arial" w:hAnsi="Arial" w:cs="Arial"/>
              </w:rPr>
            </w:pPr>
            <w:r w:rsidRPr="006A1B95">
              <w:rPr>
                <w:rFonts w:ascii="Arial" w:hAnsi="Arial" w:cs="Arial"/>
              </w:rPr>
              <w:t xml:space="preserve">Metodología y Problemas de </w:t>
            </w:r>
            <w:smartTag w:uri="urn:schemas-microsoft-com:office:smarttags" w:element="PersonName">
              <w:smartTagPr>
                <w:attr w:name="ProductID" w:val="la Investigación"/>
              </w:smartTagPr>
              <w:r w:rsidRPr="006A1B95">
                <w:rPr>
                  <w:rFonts w:ascii="Arial" w:hAnsi="Arial" w:cs="Arial"/>
                </w:rPr>
                <w:t>la Investigación</w:t>
              </w:r>
            </w:smartTag>
            <w:r w:rsidRPr="006A1B95">
              <w:rPr>
                <w:rFonts w:ascii="Arial" w:hAnsi="Arial" w:cs="Arial"/>
              </w:rPr>
              <w:t xml:space="preserve"> en</w:t>
            </w:r>
          </w:p>
          <w:p w:rsidR="009F6EFA" w:rsidRPr="006A1B95" w:rsidRDefault="009F6EFA" w:rsidP="00F329FD">
            <w:pPr>
              <w:jc w:val="center"/>
              <w:rPr>
                <w:rFonts w:ascii="Arial" w:hAnsi="Arial" w:cs="Arial"/>
              </w:rPr>
            </w:pPr>
            <w:r w:rsidRPr="006A1B95">
              <w:rPr>
                <w:rFonts w:ascii="Arial" w:hAnsi="Arial" w:cs="Arial"/>
              </w:rPr>
              <w:t>Ciencias Exactas y Naturales</w:t>
            </w:r>
          </w:p>
        </w:tc>
        <w:tc>
          <w:tcPr>
            <w:tcW w:w="3402" w:type="dxa"/>
            <w:vAlign w:val="center"/>
          </w:tcPr>
          <w:p w:rsidR="009F6EFA" w:rsidRDefault="009F6EFA" w:rsidP="00F329FD">
            <w:pPr>
              <w:jc w:val="center"/>
              <w:rPr>
                <w:rFonts w:ascii="Arial" w:hAnsi="Arial" w:cs="Arial"/>
              </w:rPr>
            </w:pPr>
            <w:r w:rsidRPr="006A1B95">
              <w:rPr>
                <w:rFonts w:ascii="Arial" w:hAnsi="Arial" w:cs="Arial"/>
              </w:rPr>
              <w:t xml:space="preserve">Dr. Pablo </w:t>
            </w:r>
            <w:proofErr w:type="spellStart"/>
            <w:r w:rsidRPr="006A1B95">
              <w:rPr>
                <w:rFonts w:ascii="Arial" w:hAnsi="Arial" w:cs="Arial"/>
              </w:rPr>
              <w:t>Schulz</w:t>
            </w:r>
            <w:proofErr w:type="spellEnd"/>
          </w:p>
          <w:p w:rsidR="009F6EFA" w:rsidRPr="006A1B95" w:rsidRDefault="009F6EFA" w:rsidP="00F32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José Luis Rodriguez</w:t>
            </w:r>
          </w:p>
        </w:tc>
        <w:tc>
          <w:tcPr>
            <w:tcW w:w="3159" w:type="dxa"/>
            <w:vAlign w:val="center"/>
          </w:tcPr>
          <w:p w:rsidR="009F6EFA" w:rsidRPr="006A1B95" w:rsidRDefault="00150492" w:rsidP="00F32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350385" w:rsidRPr="006A1B95" w:rsidTr="00F329FD">
        <w:trPr>
          <w:trHeight w:val="535"/>
          <w:jc w:val="center"/>
        </w:trPr>
        <w:tc>
          <w:tcPr>
            <w:tcW w:w="7583" w:type="dxa"/>
            <w:vAlign w:val="center"/>
          </w:tcPr>
          <w:p w:rsidR="00350385" w:rsidRPr="006A1B95" w:rsidRDefault="00350385" w:rsidP="00F329FD">
            <w:pPr>
              <w:jc w:val="center"/>
              <w:rPr>
                <w:rFonts w:ascii="Arial" w:hAnsi="Arial" w:cs="Arial"/>
              </w:rPr>
            </w:pPr>
            <w:r w:rsidRPr="006A1B95">
              <w:rPr>
                <w:rFonts w:ascii="Arial" w:hAnsi="Arial" w:cs="Arial"/>
              </w:rPr>
              <w:t>Tópicos Avanzados de Fisicoquímica</w:t>
            </w:r>
          </w:p>
        </w:tc>
        <w:tc>
          <w:tcPr>
            <w:tcW w:w="3402" w:type="dxa"/>
            <w:vAlign w:val="center"/>
          </w:tcPr>
          <w:p w:rsidR="00350385" w:rsidRPr="006A1B95" w:rsidRDefault="00350385" w:rsidP="00F329FD">
            <w:pPr>
              <w:jc w:val="center"/>
              <w:rPr>
                <w:rFonts w:ascii="Arial" w:hAnsi="Arial" w:cs="Arial"/>
              </w:rPr>
            </w:pPr>
            <w:r w:rsidRPr="006A1B95">
              <w:rPr>
                <w:rFonts w:ascii="Arial" w:hAnsi="Arial" w:cs="Arial"/>
              </w:rPr>
              <w:t xml:space="preserve">Dr. Julio C. </w:t>
            </w:r>
            <w:proofErr w:type="spellStart"/>
            <w:r w:rsidRPr="006A1B95">
              <w:rPr>
                <w:rFonts w:ascii="Arial" w:hAnsi="Arial" w:cs="Arial"/>
              </w:rPr>
              <w:t>Bazan</w:t>
            </w:r>
            <w:proofErr w:type="spellEnd"/>
          </w:p>
        </w:tc>
        <w:tc>
          <w:tcPr>
            <w:tcW w:w="3159" w:type="dxa"/>
            <w:vAlign w:val="center"/>
          </w:tcPr>
          <w:p w:rsidR="00350385" w:rsidRPr="006A1B95" w:rsidRDefault="00150492" w:rsidP="00F32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AF54E5" w:rsidRPr="006A1B95" w:rsidTr="00AF54E5">
        <w:trPr>
          <w:trHeight w:val="699"/>
          <w:jc w:val="center"/>
        </w:trPr>
        <w:tc>
          <w:tcPr>
            <w:tcW w:w="7583" w:type="dxa"/>
            <w:vAlign w:val="center"/>
          </w:tcPr>
          <w:p w:rsidR="00AF54E5" w:rsidRPr="006A1B95" w:rsidRDefault="00AF54E5" w:rsidP="00F32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</w:t>
            </w:r>
            <w:r w:rsidRPr="00AF54E5">
              <w:rPr>
                <w:rFonts w:ascii="Arial" w:hAnsi="Arial" w:cs="Arial"/>
              </w:rPr>
              <w:t xml:space="preserve">ntesis orgánica </w:t>
            </w:r>
            <w:proofErr w:type="spellStart"/>
            <w:r w:rsidRPr="00AF54E5">
              <w:rPr>
                <w:rFonts w:ascii="Arial" w:hAnsi="Arial" w:cs="Arial"/>
              </w:rPr>
              <w:t>enantioselectiva</w:t>
            </w:r>
            <w:proofErr w:type="spellEnd"/>
            <w:r w:rsidRPr="00AF54E5">
              <w:rPr>
                <w:rFonts w:ascii="Arial" w:hAnsi="Arial" w:cs="Arial"/>
              </w:rPr>
              <w:t>: estrategias generales y aplicaciones</w:t>
            </w:r>
          </w:p>
        </w:tc>
        <w:tc>
          <w:tcPr>
            <w:tcW w:w="3402" w:type="dxa"/>
            <w:vAlign w:val="center"/>
          </w:tcPr>
          <w:p w:rsidR="00AF54E5" w:rsidRPr="00AF54E5" w:rsidRDefault="00AF54E5" w:rsidP="00F329FD">
            <w:pPr>
              <w:jc w:val="center"/>
              <w:rPr>
                <w:rFonts w:ascii="Arial" w:hAnsi="Arial" w:cs="Arial"/>
              </w:rPr>
            </w:pPr>
            <w:r w:rsidRPr="00AF54E5">
              <w:rPr>
                <w:rFonts w:ascii="Arial" w:hAnsi="Arial" w:cs="Arial"/>
              </w:rPr>
              <w:t>Dr. Antonio Delgado Cirilo</w:t>
            </w:r>
          </w:p>
          <w:p w:rsidR="00AF54E5" w:rsidRPr="006A1B95" w:rsidRDefault="00AF54E5" w:rsidP="00F329FD">
            <w:pPr>
              <w:jc w:val="center"/>
              <w:rPr>
                <w:rFonts w:ascii="Arial" w:hAnsi="Arial" w:cs="Arial"/>
              </w:rPr>
            </w:pPr>
            <w:r w:rsidRPr="00AF54E5">
              <w:rPr>
                <w:rFonts w:ascii="Arial" w:hAnsi="Arial" w:cs="Arial"/>
              </w:rPr>
              <w:t xml:space="preserve">Dra. Adriana </w:t>
            </w:r>
            <w:proofErr w:type="spellStart"/>
            <w:r w:rsidRPr="00AF54E5">
              <w:rPr>
                <w:rFonts w:ascii="Arial" w:hAnsi="Arial" w:cs="Arial"/>
              </w:rPr>
              <w:t>Zuñiga</w:t>
            </w:r>
            <w:proofErr w:type="spellEnd"/>
          </w:p>
        </w:tc>
        <w:tc>
          <w:tcPr>
            <w:tcW w:w="3159" w:type="dxa"/>
            <w:vAlign w:val="center"/>
          </w:tcPr>
          <w:p w:rsidR="00AF54E5" w:rsidRDefault="00AF54E5" w:rsidP="00F329FD">
            <w:pPr>
              <w:jc w:val="center"/>
              <w:rPr>
                <w:rFonts w:ascii="Arial" w:hAnsi="Arial" w:cs="Arial"/>
              </w:rPr>
            </w:pPr>
          </w:p>
        </w:tc>
      </w:tr>
      <w:tr w:rsidR="006872F2" w:rsidRPr="006A1B95" w:rsidTr="00AF54E5">
        <w:trPr>
          <w:trHeight w:val="699"/>
          <w:jc w:val="center"/>
        </w:trPr>
        <w:tc>
          <w:tcPr>
            <w:tcW w:w="7583" w:type="dxa"/>
            <w:vAlign w:val="center"/>
          </w:tcPr>
          <w:p w:rsidR="006872F2" w:rsidRDefault="006872F2" w:rsidP="00F32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 de Rayos X para caracterización de Materiales</w:t>
            </w:r>
          </w:p>
        </w:tc>
        <w:tc>
          <w:tcPr>
            <w:tcW w:w="3402" w:type="dxa"/>
            <w:vAlign w:val="center"/>
          </w:tcPr>
          <w:p w:rsidR="006872F2" w:rsidRDefault="006872F2" w:rsidP="00F32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Diego Lamas </w:t>
            </w:r>
          </w:p>
          <w:p w:rsidR="006872F2" w:rsidRPr="00AF54E5" w:rsidRDefault="006872F2" w:rsidP="006872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(Universidad </w:t>
            </w:r>
            <w:proofErr w:type="spellStart"/>
            <w:r>
              <w:rPr>
                <w:rFonts w:ascii="Arial" w:hAnsi="Arial" w:cs="Arial"/>
              </w:rPr>
              <w:t>Comahue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159" w:type="dxa"/>
            <w:vAlign w:val="center"/>
          </w:tcPr>
          <w:p w:rsidR="006872F2" w:rsidRDefault="006872F2" w:rsidP="00F32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</w:tbl>
    <w:tbl>
      <w:tblPr>
        <w:tblStyle w:val="Tablaconcuadrcula"/>
        <w:tblW w:w="0" w:type="auto"/>
        <w:tblLook w:val="04A0"/>
      </w:tblPr>
      <w:tblGrid>
        <w:gridCol w:w="14144"/>
      </w:tblGrid>
      <w:tr w:rsidR="009F6EFA" w:rsidRPr="00350385" w:rsidTr="00C65473">
        <w:trPr>
          <w:trHeight w:val="439"/>
        </w:trPr>
        <w:tc>
          <w:tcPr>
            <w:tcW w:w="14144" w:type="dxa"/>
            <w:vAlign w:val="center"/>
          </w:tcPr>
          <w:p w:rsidR="009F6EFA" w:rsidRPr="00350385" w:rsidRDefault="00A44852" w:rsidP="00C6547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SEGUNDO</w:t>
            </w:r>
            <w:r w:rsidR="009F6EFA">
              <w:rPr>
                <w:rFonts w:ascii="Arial" w:hAnsi="Arial" w:cs="Arial"/>
                <w:b/>
                <w:bCs/>
              </w:rPr>
              <w:t xml:space="preserve"> CUATRIMESTRE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83"/>
        <w:gridCol w:w="3402"/>
        <w:gridCol w:w="3159"/>
      </w:tblGrid>
      <w:tr w:rsidR="00350385" w:rsidRPr="006A1B95" w:rsidTr="00F329FD">
        <w:trPr>
          <w:trHeight w:val="735"/>
          <w:jc w:val="center"/>
        </w:trPr>
        <w:tc>
          <w:tcPr>
            <w:tcW w:w="7583" w:type="dxa"/>
            <w:vAlign w:val="center"/>
          </w:tcPr>
          <w:p w:rsidR="00350385" w:rsidRPr="006A1B95" w:rsidRDefault="00350385" w:rsidP="00F329FD">
            <w:pPr>
              <w:jc w:val="center"/>
              <w:rPr>
                <w:rFonts w:ascii="Arial" w:hAnsi="Arial" w:cs="Arial"/>
              </w:rPr>
            </w:pPr>
            <w:r w:rsidRPr="006A1B95">
              <w:rPr>
                <w:rFonts w:ascii="Arial" w:hAnsi="Arial" w:cs="Arial"/>
              </w:rPr>
              <w:t>Química de Sólidos</w:t>
            </w:r>
          </w:p>
        </w:tc>
        <w:tc>
          <w:tcPr>
            <w:tcW w:w="3402" w:type="dxa"/>
            <w:vAlign w:val="center"/>
          </w:tcPr>
          <w:p w:rsidR="00350385" w:rsidRPr="006A1B95" w:rsidRDefault="00350385" w:rsidP="00F329FD">
            <w:pPr>
              <w:jc w:val="center"/>
              <w:rPr>
                <w:rFonts w:ascii="Arial" w:hAnsi="Arial" w:cs="Arial"/>
              </w:rPr>
            </w:pPr>
            <w:r w:rsidRPr="006A1B95">
              <w:rPr>
                <w:rFonts w:ascii="Arial" w:hAnsi="Arial" w:cs="Arial"/>
              </w:rPr>
              <w:t xml:space="preserve">Dra. Rosa </w:t>
            </w:r>
            <w:proofErr w:type="spellStart"/>
            <w:r w:rsidRPr="006A1B95">
              <w:rPr>
                <w:rFonts w:ascii="Arial" w:hAnsi="Arial" w:cs="Arial"/>
              </w:rPr>
              <w:t>Pettigrosso</w:t>
            </w:r>
            <w:proofErr w:type="spellEnd"/>
          </w:p>
          <w:p w:rsidR="00350385" w:rsidRPr="006A1B95" w:rsidRDefault="00350385" w:rsidP="00F329FD">
            <w:pPr>
              <w:jc w:val="center"/>
              <w:rPr>
                <w:rFonts w:ascii="Arial" w:hAnsi="Arial" w:cs="Arial"/>
              </w:rPr>
            </w:pPr>
            <w:r w:rsidRPr="006A1B95">
              <w:rPr>
                <w:rFonts w:ascii="Arial" w:hAnsi="Arial" w:cs="Arial"/>
              </w:rPr>
              <w:t>Dra. María Rosa Prat</w:t>
            </w:r>
          </w:p>
        </w:tc>
        <w:tc>
          <w:tcPr>
            <w:tcW w:w="3159" w:type="dxa"/>
            <w:vAlign w:val="center"/>
          </w:tcPr>
          <w:p w:rsidR="00350385" w:rsidRPr="006A1B95" w:rsidRDefault="00150492" w:rsidP="00F32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50385" w:rsidRPr="006A1B95" w:rsidTr="00F329FD">
        <w:trPr>
          <w:trHeight w:val="671"/>
          <w:jc w:val="center"/>
        </w:trPr>
        <w:tc>
          <w:tcPr>
            <w:tcW w:w="7583" w:type="dxa"/>
            <w:vAlign w:val="center"/>
          </w:tcPr>
          <w:p w:rsidR="00350385" w:rsidRPr="006A1B95" w:rsidRDefault="009F6EFA" w:rsidP="00F329FD">
            <w:pPr>
              <w:jc w:val="center"/>
              <w:rPr>
                <w:rFonts w:ascii="Arial" w:hAnsi="Arial" w:cs="Arial"/>
              </w:rPr>
            </w:pPr>
            <w:r w:rsidRPr="009F6EFA">
              <w:rPr>
                <w:rFonts w:ascii="Arial" w:hAnsi="Arial" w:cs="Arial"/>
              </w:rPr>
              <w:t>Seminario “Introducción a la fisicoquímica de los vidrios</w:t>
            </w:r>
          </w:p>
        </w:tc>
        <w:tc>
          <w:tcPr>
            <w:tcW w:w="3402" w:type="dxa"/>
            <w:vAlign w:val="center"/>
          </w:tcPr>
          <w:p w:rsidR="009F6EFA" w:rsidRPr="009F6EFA" w:rsidRDefault="009F6EFA" w:rsidP="00F329FD">
            <w:pPr>
              <w:jc w:val="center"/>
              <w:rPr>
                <w:rFonts w:ascii="Arial" w:hAnsi="Arial" w:cs="Arial"/>
              </w:rPr>
            </w:pPr>
            <w:r w:rsidRPr="009F6EFA">
              <w:rPr>
                <w:rFonts w:ascii="Arial" w:hAnsi="Arial" w:cs="Arial"/>
              </w:rPr>
              <w:t>Dr. Rubén A. Montani</w:t>
            </w:r>
          </w:p>
          <w:p w:rsidR="00350385" w:rsidRPr="006A1B95" w:rsidRDefault="009F6EFA" w:rsidP="00F329FD">
            <w:pPr>
              <w:jc w:val="center"/>
              <w:rPr>
                <w:rFonts w:ascii="Arial" w:hAnsi="Arial" w:cs="Arial"/>
              </w:rPr>
            </w:pPr>
            <w:r w:rsidRPr="009F6EFA">
              <w:rPr>
                <w:rFonts w:ascii="Arial" w:hAnsi="Arial" w:cs="Arial"/>
              </w:rPr>
              <w:t>Dra. Marisa  Frechero</w:t>
            </w:r>
          </w:p>
        </w:tc>
        <w:tc>
          <w:tcPr>
            <w:tcW w:w="3159" w:type="dxa"/>
            <w:vAlign w:val="center"/>
          </w:tcPr>
          <w:p w:rsidR="00350385" w:rsidRPr="006A1B95" w:rsidRDefault="00150492" w:rsidP="00F32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F329FD" w:rsidRPr="006A1B95" w:rsidTr="00F329FD">
        <w:trPr>
          <w:trHeight w:val="671"/>
          <w:jc w:val="center"/>
        </w:trPr>
        <w:tc>
          <w:tcPr>
            <w:tcW w:w="7583" w:type="dxa"/>
            <w:vAlign w:val="center"/>
          </w:tcPr>
          <w:p w:rsidR="00F329FD" w:rsidRPr="009F6EFA" w:rsidRDefault="00F329FD" w:rsidP="00F329FD">
            <w:pPr>
              <w:jc w:val="center"/>
              <w:rPr>
                <w:rFonts w:ascii="Arial" w:hAnsi="Arial" w:cs="Arial"/>
              </w:rPr>
            </w:pPr>
            <w:r w:rsidRPr="00F329FD">
              <w:rPr>
                <w:rFonts w:ascii="Arial" w:hAnsi="Arial" w:cs="Arial"/>
              </w:rPr>
              <w:t>Tópicos de química orgánica</w:t>
            </w:r>
          </w:p>
        </w:tc>
        <w:tc>
          <w:tcPr>
            <w:tcW w:w="3402" w:type="dxa"/>
            <w:vAlign w:val="center"/>
          </w:tcPr>
          <w:p w:rsidR="00F329FD" w:rsidRDefault="00E63D86" w:rsidP="00F32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Dra. Paula Murray</w:t>
            </w:r>
          </w:p>
          <w:p w:rsidR="00E63D86" w:rsidRPr="009F6EFA" w:rsidRDefault="00E63D86" w:rsidP="00F32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Pablo Del Rosso</w:t>
            </w:r>
          </w:p>
        </w:tc>
        <w:tc>
          <w:tcPr>
            <w:tcW w:w="3159" w:type="dxa"/>
            <w:vAlign w:val="center"/>
          </w:tcPr>
          <w:p w:rsidR="00F329FD" w:rsidRDefault="00F329FD" w:rsidP="00F32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F329FD" w:rsidRPr="006A1B95" w:rsidTr="00F329FD">
        <w:trPr>
          <w:trHeight w:val="671"/>
          <w:jc w:val="center"/>
        </w:trPr>
        <w:tc>
          <w:tcPr>
            <w:tcW w:w="7583" w:type="dxa"/>
            <w:vAlign w:val="center"/>
          </w:tcPr>
          <w:p w:rsidR="00F329FD" w:rsidRPr="009F6EFA" w:rsidRDefault="00F329FD" w:rsidP="00F329FD">
            <w:pPr>
              <w:jc w:val="center"/>
              <w:rPr>
                <w:rFonts w:ascii="Arial" w:hAnsi="Arial" w:cs="Arial"/>
              </w:rPr>
            </w:pPr>
            <w:r w:rsidRPr="00F329FD">
              <w:rPr>
                <w:rFonts w:ascii="Arial" w:hAnsi="Arial" w:cs="Arial"/>
              </w:rPr>
              <w:t>Química de los derivados orgánicos de estaño</w:t>
            </w:r>
          </w:p>
        </w:tc>
        <w:tc>
          <w:tcPr>
            <w:tcW w:w="3402" w:type="dxa"/>
            <w:vAlign w:val="center"/>
          </w:tcPr>
          <w:p w:rsidR="00F329FD" w:rsidRPr="009F6EFA" w:rsidRDefault="009E008D" w:rsidP="00F32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Julio Podestá</w:t>
            </w:r>
          </w:p>
        </w:tc>
        <w:tc>
          <w:tcPr>
            <w:tcW w:w="3159" w:type="dxa"/>
            <w:vAlign w:val="center"/>
          </w:tcPr>
          <w:p w:rsidR="00F329FD" w:rsidRDefault="004F5FE0" w:rsidP="00F32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2E388A" w:rsidRPr="006A1B95" w:rsidTr="00F329FD">
        <w:trPr>
          <w:trHeight w:val="671"/>
          <w:jc w:val="center"/>
        </w:trPr>
        <w:tc>
          <w:tcPr>
            <w:tcW w:w="7583" w:type="dxa"/>
            <w:vAlign w:val="center"/>
          </w:tcPr>
          <w:p w:rsidR="002E388A" w:rsidRPr="00F329FD" w:rsidRDefault="002E388A" w:rsidP="00F329FD">
            <w:pPr>
              <w:jc w:val="center"/>
              <w:rPr>
                <w:rFonts w:ascii="Arial" w:hAnsi="Arial" w:cs="Arial"/>
              </w:rPr>
            </w:pPr>
            <w:r w:rsidRPr="002E388A">
              <w:rPr>
                <w:rFonts w:ascii="Arial" w:hAnsi="Arial" w:cs="Arial"/>
              </w:rPr>
              <w:t>Procesos Químicos en Estuarios</w:t>
            </w:r>
          </w:p>
        </w:tc>
        <w:tc>
          <w:tcPr>
            <w:tcW w:w="3402" w:type="dxa"/>
            <w:vAlign w:val="center"/>
          </w:tcPr>
          <w:p w:rsidR="002E388A" w:rsidRPr="002E388A" w:rsidRDefault="002E388A" w:rsidP="00F329FD">
            <w:pPr>
              <w:jc w:val="center"/>
              <w:rPr>
                <w:rFonts w:ascii="Arial" w:hAnsi="Arial" w:cs="Arial"/>
              </w:rPr>
            </w:pPr>
            <w:r w:rsidRPr="002E388A">
              <w:rPr>
                <w:rFonts w:ascii="Arial" w:hAnsi="Arial" w:cs="Arial"/>
              </w:rPr>
              <w:t xml:space="preserve">Dr. Hugo </w:t>
            </w:r>
            <w:proofErr w:type="spellStart"/>
            <w:r w:rsidRPr="002E388A">
              <w:rPr>
                <w:rFonts w:ascii="Arial" w:hAnsi="Arial" w:cs="Arial"/>
              </w:rPr>
              <w:t>Freije</w:t>
            </w:r>
            <w:proofErr w:type="spellEnd"/>
          </w:p>
          <w:p w:rsidR="002E388A" w:rsidRPr="009F6EFA" w:rsidRDefault="002E388A" w:rsidP="00F329FD">
            <w:pPr>
              <w:jc w:val="center"/>
              <w:rPr>
                <w:rFonts w:ascii="Arial" w:hAnsi="Arial" w:cs="Arial"/>
              </w:rPr>
            </w:pPr>
            <w:r w:rsidRPr="002E388A">
              <w:rPr>
                <w:rFonts w:ascii="Arial" w:hAnsi="Arial" w:cs="Arial"/>
              </w:rPr>
              <w:t xml:space="preserve">Dr.  </w:t>
            </w:r>
            <w:proofErr w:type="spellStart"/>
            <w:r w:rsidRPr="002E388A">
              <w:rPr>
                <w:rFonts w:ascii="Arial" w:hAnsi="Arial" w:cs="Arial"/>
              </w:rPr>
              <w:t>Marcovecchio</w:t>
            </w:r>
            <w:proofErr w:type="spellEnd"/>
          </w:p>
        </w:tc>
        <w:tc>
          <w:tcPr>
            <w:tcW w:w="3159" w:type="dxa"/>
            <w:vAlign w:val="center"/>
          </w:tcPr>
          <w:p w:rsidR="002E388A" w:rsidRDefault="002E388A" w:rsidP="00F329FD">
            <w:pPr>
              <w:jc w:val="center"/>
              <w:rPr>
                <w:rFonts w:ascii="Arial" w:hAnsi="Arial" w:cs="Arial"/>
              </w:rPr>
            </w:pPr>
          </w:p>
        </w:tc>
      </w:tr>
      <w:tr w:rsidR="00A16299" w:rsidRPr="006A1B95" w:rsidTr="00F329FD">
        <w:trPr>
          <w:trHeight w:val="671"/>
          <w:jc w:val="center"/>
        </w:trPr>
        <w:tc>
          <w:tcPr>
            <w:tcW w:w="7583" w:type="dxa"/>
            <w:vAlign w:val="center"/>
          </w:tcPr>
          <w:p w:rsidR="00A16299" w:rsidRPr="002E388A" w:rsidRDefault="00A16299" w:rsidP="00A16299">
            <w:pPr>
              <w:jc w:val="center"/>
              <w:rPr>
                <w:rFonts w:ascii="Arial" w:hAnsi="Arial" w:cs="Arial"/>
              </w:rPr>
            </w:pPr>
            <w:r w:rsidRPr="00A16299">
              <w:rPr>
                <w:rFonts w:ascii="Arial" w:hAnsi="Arial" w:cs="Arial"/>
              </w:rPr>
              <w:t>Química Inorgánica de Sist</w:t>
            </w:r>
            <w:r>
              <w:rPr>
                <w:rFonts w:ascii="Arial" w:hAnsi="Arial" w:cs="Arial"/>
              </w:rPr>
              <w:t>e</w:t>
            </w:r>
            <w:r w:rsidRPr="00A16299">
              <w:rPr>
                <w:rFonts w:ascii="Arial" w:hAnsi="Arial" w:cs="Arial"/>
              </w:rPr>
              <w:t>mas Naturales</w:t>
            </w:r>
          </w:p>
        </w:tc>
        <w:tc>
          <w:tcPr>
            <w:tcW w:w="3402" w:type="dxa"/>
            <w:vAlign w:val="center"/>
          </w:tcPr>
          <w:p w:rsidR="00A16299" w:rsidRPr="002E388A" w:rsidRDefault="00A16299" w:rsidP="00F32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Dra. Silvia Acebal</w:t>
            </w:r>
          </w:p>
        </w:tc>
        <w:tc>
          <w:tcPr>
            <w:tcW w:w="3159" w:type="dxa"/>
            <w:vAlign w:val="center"/>
          </w:tcPr>
          <w:p w:rsidR="00A16299" w:rsidRDefault="00A16299" w:rsidP="00F32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</w:tbl>
    <w:p w:rsidR="00F82812" w:rsidRDefault="00F82812"/>
    <w:sectPr w:rsidR="00F82812" w:rsidSect="00A16299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C462F"/>
    <w:rsid w:val="000A4E0E"/>
    <w:rsid w:val="00150492"/>
    <w:rsid w:val="002E388A"/>
    <w:rsid w:val="00350385"/>
    <w:rsid w:val="003C462F"/>
    <w:rsid w:val="004C28C7"/>
    <w:rsid w:val="004F5FE0"/>
    <w:rsid w:val="006818ED"/>
    <w:rsid w:val="006872F2"/>
    <w:rsid w:val="00712374"/>
    <w:rsid w:val="00742F7B"/>
    <w:rsid w:val="00765F47"/>
    <w:rsid w:val="007C0878"/>
    <w:rsid w:val="008E0EC1"/>
    <w:rsid w:val="009D25DF"/>
    <w:rsid w:val="009E008D"/>
    <w:rsid w:val="009F6EFA"/>
    <w:rsid w:val="00A16299"/>
    <w:rsid w:val="00A44852"/>
    <w:rsid w:val="00AF54E5"/>
    <w:rsid w:val="00B910AC"/>
    <w:rsid w:val="00BF16F2"/>
    <w:rsid w:val="00C65473"/>
    <w:rsid w:val="00E4620D"/>
    <w:rsid w:val="00E63D86"/>
    <w:rsid w:val="00ED1010"/>
    <w:rsid w:val="00EF6EC7"/>
    <w:rsid w:val="00F329FD"/>
    <w:rsid w:val="00F8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2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3C462F"/>
    <w:pPr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rsid w:val="003C462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5038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0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010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del Sur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melisei</dc:creator>
  <cp:keywords/>
  <dc:description/>
  <cp:lastModifiedBy>melisei</cp:lastModifiedBy>
  <cp:revision>2</cp:revision>
  <cp:lastPrinted>2012-03-19T14:13:00Z</cp:lastPrinted>
  <dcterms:created xsi:type="dcterms:W3CDTF">2012-09-05T14:59:00Z</dcterms:created>
  <dcterms:modified xsi:type="dcterms:W3CDTF">2012-09-05T14:59:00Z</dcterms:modified>
</cp:coreProperties>
</file>